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r>
        <w:rPr>
          <w:rFonts w:ascii="Arial" w:hAnsi="Arial" w:cs="Arial"/>
          <w:b/>
          <w:bCs/>
          <w:color w:val="B45309"/>
          <w:sz w:val="18"/>
          <w:szCs w:val="18"/>
          <w:rtl/>
        </w:rPr>
        <w:t>מהדורה למורה · רגיל · יצרה: רוית ראש בן ישי</w:t>
      </w:r>
    </w:p>
    <w:p>
      <w:pPr>
        <w:bidi/>
        <w:pStyle w:val="Heading1"/>
        <w:jc w:val="right"/>
      </w:pPr>
      <w:r>
        <w:rPr>
          <w:rFonts w:ascii="Arial" w:hAnsi="Arial" w:cs="Arial"/>
          <w:b/>
          <w:bCs/>
          <w:color w:val="5B2A86"/>
          <w:sz w:val="39"/>
          <w:szCs w:val="39"/>
          <w:rtl/>
        </w:rPr>
        <w:t>מהדורה למורה – פטריות בעיר</w:t>
      </w:r>
    </w:p>
    <w:p>
      <w:pPr>
        <w:bidi/>
        <w:jc w:val="right"/>
      </w:pPr>
      <w:r>
        <w:rPr>
          <w:rFonts w:ascii="Arial" w:hAnsi="Arial" w:cs="Arial"/>
          <w:b w:val="0"/>
          <w:color w:val="555555"/>
          <w:rtl/>
        </w:rPr>
        <w:t>איטלו קאלווינו · סיפור קצר · הסיפור הקצר · גרסת רגיל</w:t>
      </w:r>
    </w:p>
    <w:p>
      <w:pPr>
        <w:bidi/>
        <w:jc w:val="right"/>
      </w:pPr>
      <w:r>
        <w:rPr>
          <w:rFonts w:ascii="Arial" w:hAnsi="Arial" w:cs="Arial"/>
          <w:b w:val="0"/>
          <w:rtl/>
        </w:rPr>
        <w:t>במהדורה זו: מפתח תשובות לכל התרגילים, הצעות לתשובות פתוחות ומחוון קצר.</w:t>
      </w:r>
    </w:p>
    <w:p>
      <w:pPr>
        <w:bidi/>
        <w:pStyle w:val="Heading3"/>
        <w:jc w:val="right"/>
      </w:pPr>
      <w:r>
        <w:rPr>
          <w:rFonts w:ascii="Arial" w:hAnsi="Arial" w:cs="Arial"/>
          <w:b/>
          <w:bCs/>
          <w:color w:val="5B2A86"/>
          <w:sz w:val="26"/>
          <w:szCs w:val="26"/>
          <w:rtl/>
        </w:rPr>
        <w:t>תשובות – חלק א׳ – הבנה</w:t>
      </w:r>
    </w:p>
    <w:p>
      <w:pPr>
        <w:bidi/>
        <w:spacing w:after="60"/>
        <w:jc w:val="right"/>
      </w:pPr>
      <w:r>
        <w:rPr>
          <w:rFonts w:ascii="Arial" w:hAnsi="Arial" w:cs="Arial"/>
          <w:b w:val="0"/>
          <w:rtl/>
        </w:rPr>
        <w:t>תרגיל 1: 1–ב (פועל שפורק ארגזים) · 2–ב (לגשם) · 3–ב (בבית החולים) · 4–ב (פטריות) · 5–ב (ליד תחנה בעיר)</w:t>
      </w:r>
    </w:p>
    <w:p>
      <w:pPr>
        <w:bidi/>
        <w:spacing w:after="60"/>
        <w:jc w:val="right"/>
      </w:pPr>
      <w:r>
        <w:rPr>
          <w:rFonts w:ascii="Arial" w:hAnsi="Arial" w:cs="Arial"/>
          <w:b w:val="0"/>
          <w:rtl/>
        </w:rPr>
        <w:t>תרגיל 2: 1–לא נכון (אמדיג'י – תחרותי) · 2–נכון · 3–נכון</w:t>
      </w:r>
    </w:p>
    <w:p>
      <w:pPr>
        <w:bidi/>
        <w:spacing w:after="60"/>
        <w:jc w:val="right"/>
      </w:pPr>
      <w:r>
        <w:rPr>
          <w:rFonts w:ascii="Arial" w:hAnsi="Arial" w:cs="Arial"/>
          <w:b w:val="0"/>
          <w:rtl/>
        </w:rPr>
        <w:t>תרגיל 3: 1) בערוגה עלובה בלב העיר, ליד תחנת החשמלית, כשהוא רוכן לקשור את שרוכי נעליו. | 2) הוא מחכה לגשם, כדי שהפטריות יגדלו ויהיו בשלות יותר. | 3) כל מי שאכל מן הפטריות הורעל ואושפז בבית החולים; כולם נפגשים שם, וכולם מחלימים.</w:t>
      </w:r>
    </w:p>
    <w:p>
      <w:pPr>
        <w:bidi/>
        <w:pStyle w:val="Heading3"/>
        <w:jc w:val="right"/>
      </w:pPr>
      <w:r>
        <w:rPr>
          <w:rFonts w:ascii="Arial" w:hAnsi="Arial" w:cs="Arial"/>
          <w:b/>
          <w:bCs/>
          <w:color w:val="5B2A86"/>
          <w:sz w:val="26"/>
          <w:szCs w:val="26"/>
          <w:rtl/>
        </w:rPr>
        <w:t>תשובות – חלק ב׳ – מושגים וכלים ספרותיים</w:t>
      </w:r>
    </w:p>
    <w:p>
      <w:pPr>
        <w:bidi/>
        <w:spacing w:after="60"/>
        <w:jc w:val="right"/>
      </w:pPr>
      <w:r>
        <w:rPr>
          <w:rFonts w:ascii="Arial" w:hAnsi="Arial" w:cs="Arial"/>
          <w:b w:val="0"/>
          <w:rtl/>
        </w:rPr>
        <w:t>תרגיל 4: 1–ב · 2–ג · 3–ד · 4–א</w:t>
      </w:r>
    </w:p>
    <w:p>
      <w:pPr>
        <w:bidi/>
        <w:spacing w:after="60"/>
        <w:jc w:val="right"/>
      </w:pPr>
      <w:r>
        <w:rPr>
          <w:rFonts w:ascii="Arial" w:hAnsi="Arial" w:cs="Arial"/>
          <w:b w:val="0"/>
          <w:rtl/>
        </w:rPr>
        <w:t>תרגיל 5: 1–אירוניה · 2–ניגוד · 3–דמות · 4–תפנית</w:t>
      </w:r>
    </w:p>
    <w:p>
      <w:pPr>
        <w:bidi/>
        <w:pStyle w:val="Heading3"/>
        <w:jc w:val="right"/>
      </w:pPr>
      <w:r>
        <w:rPr>
          <w:rFonts w:ascii="Arial" w:hAnsi="Arial" w:cs="Arial"/>
          <w:b/>
          <w:bCs/>
          <w:color w:val="5B2A86"/>
          <w:sz w:val="26"/>
          <w:szCs w:val="26"/>
          <w:rtl/>
        </w:rPr>
        <w:t>תשובות – חלק ג׳ – חשיבה וכתיבה</w:t>
      </w:r>
    </w:p>
    <w:p>
      <w:pPr>
        <w:bidi/>
        <w:spacing w:after="60"/>
        <w:jc w:val="right"/>
      </w:pPr>
      <w:r>
        <w:rPr>
          <w:rFonts w:ascii="Arial" w:hAnsi="Arial" w:cs="Arial"/>
          <w:b w:val="0"/>
          <w:rtl/>
        </w:rPr>
        <w:t>תרגיל 6: הוא מרגיש שהעיר אפורה וענייה ברגש, ומחפש בה סימנים של טבע וחופש; הפטריות מעוררות בו תקווה שהחיים יעניקו לו משהו מעבר לשכר הדל.</w:t>
      </w:r>
    </w:p>
    <w:p>
      <w:pPr>
        <w:bidi/>
        <w:spacing w:after="60"/>
        <w:jc w:val="right"/>
      </w:pPr>
      <w:r>
        <w:rPr>
          <w:rFonts w:ascii="Arial" w:hAnsi="Arial" w:cs="Arial"/>
          <w:b w:val="0"/>
          <w:rtl/>
        </w:rPr>
        <w:t>תרגיל 7: הפטריות שנראו לו כאוצר ונס הן בעצם רעילות. מה שנראה כמתנה מן הטבע הופך לסכנה, והחלום על ארוחה עשירה נגמר בבית החולים.</w:t>
      </w:r>
    </w:p>
    <w:p>
      <w:pPr>
        <w:bidi/>
        <w:spacing w:after="60"/>
        <w:jc w:val="right"/>
      </w:pPr>
      <w:r>
        <w:rPr>
          <w:rFonts w:ascii="Arial" w:hAnsi="Arial" w:cs="Arial"/>
          <w:b w:val="0"/>
          <w:rtl/>
        </w:rPr>
        <w:t>תרגיל 8: תשובה מנומקת: גם וגם – הוא מצחיק בהתלהבות התמימה, ועצוב כי חייו דלים והוא מתגעגע לטבע.</w:t>
      </w:r>
    </w:p>
    <w:p>
      <w:pPr>
        <w:bidi/>
        <w:spacing w:after="60"/>
        <w:jc w:val="right"/>
      </w:pPr>
      <w:r>
        <w:rPr>
          <w:rFonts w:ascii="Arial" w:hAnsi="Arial" w:cs="Arial"/>
          <w:b w:val="0"/>
          <w:rtl/>
        </w:rPr>
        <w:t>תרגיל 9: מחוון קצר: שמירה על פרטי העלילה (3), נקודת מבט עקבית (3), תיאור רגשות ומחשבות (2), לשון ופיסוק (2).</w:t>
      </w:r>
    </w:p>
    <w:p>
      <w:pPr>
        <w:bidi/>
        <w:pStyle w:val="Heading3"/>
        <w:jc w:val="right"/>
      </w:pPr>
      <w:r>
        <w:rPr>
          <w:rFonts w:ascii="Arial" w:hAnsi="Arial" w:cs="Arial"/>
          <w:b/>
          <w:bCs/>
          <w:color w:val="5B2A86"/>
          <w:sz w:val="26"/>
          <w:szCs w:val="26"/>
          <w:rtl/>
        </w:rPr>
        <w:t>כרטיס יציאה</w:t>
      </w:r>
    </w:p>
    <w:p>
      <w:pPr>
        <w:bidi/>
        <w:jc w:val="right"/>
      </w:pPr>
      <w:r>
        <w:rPr>
          <w:rFonts w:ascii="Arial" w:hAnsi="Arial" w:cs="Arial"/>
          <w:b w:val="0"/>
          <w:rtl/>
        </w:rPr>
        <w:t>תשובות אישיות. תשובה מלאה: עונה על השאלה, נשענת על פרט מן היצירה, כתובה במשפטים שלמים ובסדר הגיוני.</w:t>
      </w:r>
    </w:p>
    <w:p>
      <w:pPr>
        <w:bidi/>
        <w:jc w:val="right"/>
      </w:pPr>
      <w:r>
        <w:rPr>
          <w:rFonts w:ascii="Arial" w:hAnsi="Arial" w:cs="Arial"/>
          <w:b w:val="0"/>
          <w:rtl/>
        </w:rPr>
        <w:t>• שאלה לדיון בכיתה: למה לדעתכם קשה לנו לשתף 'אוצר' שמצאנו עם אחרים?</w:t>
      </w:r>
    </w:p>
    <w:p>
      <w:pPr>
        <w:bidi/>
        <w:jc w:val="right"/>
      </w:pPr>
      <w:r>
        <w:rPr>
          <w:rFonts w:ascii="Arial" w:hAnsi="Arial" w:cs="Arial"/>
          <w:b w:val="0"/>
          <w:rtl/>
        </w:rPr>
        <w:t>• קשרו לשיתוף בכיתה ובשכונה; השיתוף רשות.</w:t>
      </w:r>
    </w:p>
    <w:p>
      <w:r>
        <w:br w:type="page"/>
      </w:r>
    </w:p>
    <w:p>
      <w:pPr>
        <w:bidi/>
        <w:jc w:val="right"/>
      </w:pPr>
      <w:r>
        <w:rPr>
          <w:rFonts w:ascii="Arial" w:hAnsi="Arial" w:cs="Arial"/>
          <w:b/>
          <w:bCs/>
          <w:color w:val="0F6E74"/>
          <w:sz w:val="18"/>
          <w:szCs w:val="18"/>
          <w:rtl/>
        </w:rPr>
        <w:t>דף תרגול · ספרות לכיתה ז׳ – מסע ביצירות · רגיל</w:t>
      </w:r>
    </w:p>
    <w:p>
      <w:pPr>
        <w:bidi/>
        <w:jc w:val="right"/>
      </w:pPr>
      <w:r>
        <w:rPr>
          <w:rFonts w:ascii="Arial" w:hAnsi="Arial" w:cs="Arial"/>
          <w:b/>
          <w:bCs/>
          <w:rtl/>
        </w:rPr>
        <w:t>שם: ____________________     כיתה: ________     תאריך: ____________</w:t>
      </w:r>
    </w:p>
    <w:p>
      <w:pPr>
        <w:bidi/>
        <w:pStyle w:val="Heading1"/>
        <w:jc w:val="right"/>
      </w:pPr>
      <w:r>
        <w:rPr>
          <w:rFonts w:ascii="Arial" w:hAnsi="Arial" w:cs="Arial"/>
          <w:b/>
          <w:bCs/>
          <w:color w:val="5B2A86"/>
          <w:sz w:val="39"/>
          <w:szCs w:val="39"/>
          <w:rtl/>
        </w:rPr>
        <w:t>פטריות בעיר</w:t>
      </w:r>
    </w:p>
    <w:p>
      <w:pPr>
        <w:bidi/>
        <w:jc w:val="right"/>
      </w:pPr>
      <w:r>
        <w:rPr>
          <w:rFonts w:ascii="Arial" w:hAnsi="Arial" w:cs="Arial"/>
          <w:b w:val="0"/>
          <w:color w:val="555555"/>
          <w:rtl/>
        </w:rPr>
        <w:t>איטלו קאלווינו · סיפור קצר · הסיפור הקצר</w:t>
      </w:r>
    </w:p>
    <w:p>
      <w:pPr>
        <w:bidi/>
        <w:jc w:val="right"/>
      </w:pPr>
      <w:r>
        <w:rPr>
          <w:rFonts w:ascii="Arial" w:hAnsi="Arial" w:cs="Arial"/>
          <w:b w:val="0"/>
          <w:rtl/>
        </w:rPr>
        <w:t>תזכורת קצרה: מארקובאלדו, פועל פשוט שמעמיס ופורק ארגזים, מגלה בוקר אחד פטריות שצצות בערוגה ליד תחנת החשמלית. העולם האפור שסביבו נראה לו פתאום מלא אוצרות, והוא חולם על ארוחה עשירה למשפחתו. הוא שומר את הסוד ומחכה לגשם שיגדיל את הפטריות, אבל חושש שמישהו אחר – בייחוד מטאטא הרחוב אמדיג'י – יגלה אותן. כשהוא קוטף אותן עם ילדיו, מתברר שגם אחרים קוטפים, והוא 'מגלה' את המקום לכולם. בערב כולם אוכלים מהפטריות – ומגיעים כולם יחד לבית החולים, כי הפטריות היו רעילות. כולם החלימו, ונפגשו שוב בחדר החולים.</w:t>
      </w:r>
    </w:p>
    <w:p>
      <w:pPr>
        <w:bidi/>
        <w:pStyle w:val="Heading2"/>
        <w:jc w:val="right"/>
      </w:pPr>
      <w:r>
        <w:rPr>
          <w:rFonts w:ascii="Arial" w:hAnsi="Arial" w:cs="Arial"/>
          <w:b/>
          <w:bCs/>
          <w:color w:val="5B2A86"/>
          <w:sz w:val="30"/>
          <w:szCs w:val="30"/>
          <w:rtl/>
        </w:rPr>
        <w:t>חלק א׳ – הבנה</w:t>
      </w:r>
    </w:p>
    <w:p>
      <w:pPr>
        <w:bidi/>
        <w:jc w:val="right"/>
      </w:pPr>
      <w:r>
        <w:rPr>
          <w:rFonts w:ascii="Arial" w:hAnsi="Arial" w:cs="Arial"/>
          <w:b/>
          <w:bCs/>
          <w:color w:val="0F6E74"/>
          <w:rtl/>
        </w:rPr>
        <w:t>1. הקיפו את התשובה הנכונה.</w:t>
      </w:r>
    </w:p>
    <w:p>
      <w:pPr>
        <w:bidi/>
        <w:jc w:val="right"/>
      </w:pPr>
      <w:r>
        <w:rPr>
          <w:rFonts w:ascii="Arial" w:hAnsi="Arial" w:cs="Arial"/>
          <w:b w:val="0"/>
          <w:rtl/>
        </w:rPr>
        <w:t>1) מה מקצועו של מארקובאלדו?</w:t>
      </w:r>
    </w:p>
    <w:p>
      <w:pPr>
        <w:bidi/>
        <w:spacing w:after="120"/>
        <w:jc w:val="right"/>
      </w:pPr>
      <w:r>
        <w:rPr>
          <w:rFonts w:ascii="Arial" w:hAnsi="Arial" w:cs="Arial"/>
          <w:b w:val="0"/>
          <w:rtl/>
        </w:rPr>
        <w:t xml:space="preserve">     א. רופא     ב. פועל שפורק ארגזים     ג. מורה     ד. חקלאי</w:t>
      </w:r>
    </w:p>
    <w:p>
      <w:pPr>
        <w:bidi/>
        <w:jc w:val="right"/>
      </w:pPr>
      <w:r>
        <w:rPr>
          <w:rFonts w:ascii="Arial" w:hAnsi="Arial" w:cs="Arial"/>
          <w:b w:val="0"/>
          <w:rtl/>
        </w:rPr>
        <w:t>2) למה חיכה מארקובאלדו לפני הקטיף?</w:t>
      </w:r>
    </w:p>
    <w:p>
      <w:pPr>
        <w:bidi/>
        <w:spacing w:after="120"/>
        <w:jc w:val="right"/>
      </w:pPr>
      <w:r>
        <w:rPr>
          <w:rFonts w:ascii="Arial" w:hAnsi="Arial" w:cs="Arial"/>
          <w:b w:val="0"/>
          <w:rtl/>
        </w:rPr>
        <w:t xml:space="preserve">     א. לחג     ב. לגשם     ג. לשבת     ד. לבוקר</w:t>
      </w:r>
    </w:p>
    <w:p>
      <w:pPr>
        <w:bidi/>
        <w:jc w:val="right"/>
      </w:pPr>
      <w:r>
        <w:rPr>
          <w:rFonts w:ascii="Arial" w:hAnsi="Arial" w:cs="Arial"/>
          <w:b w:val="0"/>
          <w:rtl/>
        </w:rPr>
        <w:t>3) איפה נפגשים כולם בסוף?</w:t>
      </w:r>
    </w:p>
    <w:p>
      <w:pPr>
        <w:bidi/>
        <w:spacing w:after="120"/>
        <w:jc w:val="right"/>
      </w:pPr>
      <w:r>
        <w:rPr>
          <w:rFonts w:ascii="Arial" w:hAnsi="Arial" w:cs="Arial"/>
          <w:b w:val="0"/>
          <w:rtl/>
        </w:rPr>
        <w:t xml:space="preserve">     א. בשוק     ב. בבית החולים     ג. בתחנה     ד. בפארק</w:t>
      </w:r>
    </w:p>
    <w:p>
      <w:pPr>
        <w:bidi/>
        <w:jc w:val="right"/>
      </w:pPr>
      <w:r>
        <w:rPr>
          <w:rFonts w:ascii="Arial" w:hAnsi="Arial" w:cs="Arial"/>
          <w:b w:val="0"/>
          <w:rtl/>
        </w:rPr>
        <w:t>4) מה מוצא מארקובאלדו?</w:t>
      </w:r>
    </w:p>
    <w:p>
      <w:pPr>
        <w:bidi/>
        <w:spacing w:after="120"/>
        <w:jc w:val="right"/>
      </w:pPr>
      <w:r>
        <w:rPr>
          <w:rFonts w:ascii="Arial" w:hAnsi="Arial" w:cs="Arial"/>
          <w:b w:val="0"/>
          <w:rtl/>
        </w:rPr>
        <w:t xml:space="preserve">     א. פרחים     ב. פטריות     ג. כסף</w:t>
      </w:r>
    </w:p>
    <w:p>
      <w:pPr>
        <w:bidi/>
        <w:jc w:val="right"/>
      </w:pPr>
      <w:r>
        <w:rPr>
          <w:rFonts w:ascii="Arial" w:hAnsi="Arial" w:cs="Arial"/>
          <w:b w:val="0"/>
          <w:rtl/>
        </w:rPr>
        <w:t>5) איפה הוא מוצא אותן?</w:t>
      </w:r>
    </w:p>
    <w:p>
      <w:pPr>
        <w:bidi/>
        <w:spacing w:after="120"/>
        <w:jc w:val="right"/>
      </w:pPr>
      <w:r>
        <w:rPr>
          <w:rFonts w:ascii="Arial" w:hAnsi="Arial" w:cs="Arial"/>
          <w:b w:val="0"/>
          <w:rtl/>
        </w:rPr>
        <w:t xml:space="preserve">     א. ביער     ב. ליד תחנה בעיר     ג. בשוק</w:t>
      </w:r>
    </w:p>
    <w:p>
      <w:pPr>
        <w:bidi/>
        <w:jc w:val="right"/>
      </w:pPr>
      <w:r>
        <w:rPr>
          <w:rFonts w:ascii="Arial" w:hAnsi="Arial" w:cs="Arial"/>
          <w:b/>
          <w:bCs/>
          <w:color w:val="0F6E74"/>
          <w:rtl/>
        </w:rPr>
        <w:t>2. קראו כל צמד: דמות – תכונה. סמנו נכון או לא נכון. אם לא נכון – כתבו את התכונה הנכונה.</w:t>
      </w:r>
    </w:p>
    <w:tbl>
      <w:tblPr>
        <w:tblStyle w:val="TableGrid"/>
        <w:tblW w:type="auto" w:w="0"/>
        <w:tblLook w:firstColumn="1" w:firstRow="1" w:lastColumn="0" w:lastRow="0" w:noHBand="0" w:noVBand="1" w:val="04A0"/>
        <w:bidiVisual/>
      </w:tblPr>
      <w:tblGrid>
        <w:gridCol w:w="2579"/>
        <w:gridCol w:w="2579"/>
        <w:gridCol w:w="2579"/>
        <w:gridCol w:w="2579"/>
      </w:tblGrid>
      <w:tr>
        <w:tc>
          <w:tcPr>
            <w:tcW w:type="dxa" w:w="2579"/>
          </w:tcPr>
          <w:p>
            <w:pPr>
              <w:bidi/>
              <w:jc w:val="right"/>
            </w:pPr>
            <w:r>
              <w:rPr>
                <w:rFonts w:ascii="Arial" w:hAnsi="Arial" w:cs="Arial"/>
                <w:b/>
                <w:bCs/>
                <w:rtl/>
              </w:rPr>
              <w:t>#</w:t>
            </w:r>
          </w:p>
        </w:tc>
        <w:tc>
          <w:tcPr>
            <w:tcW w:type="dxa" w:w="2579"/>
          </w:tcPr>
          <w:p>
            <w:pPr>
              <w:bidi/>
              <w:jc w:val="right"/>
            </w:pPr>
            <w:r>
              <w:rPr>
                <w:rFonts w:ascii="Arial" w:hAnsi="Arial" w:cs="Arial"/>
                <w:b/>
                <w:bCs/>
                <w:rtl/>
              </w:rPr>
              <w:t>דמות – תכונה</w:t>
            </w:r>
          </w:p>
        </w:tc>
        <w:tc>
          <w:tcPr>
            <w:tcW w:type="dxa" w:w="2579"/>
          </w:tcPr>
          <w:p>
            <w:pPr>
              <w:bidi/>
              <w:jc w:val="right"/>
            </w:pPr>
            <w:r>
              <w:rPr>
                <w:rFonts w:ascii="Arial" w:hAnsi="Arial" w:cs="Arial"/>
                <w:b/>
                <w:bCs/>
                <w:rtl/>
              </w:rPr>
              <w:t>נכון / לא נכון</w:t>
            </w:r>
          </w:p>
        </w:tc>
        <w:tc>
          <w:tcPr>
            <w:tcW w:type="dxa" w:w="2579"/>
          </w:tcPr>
          <w:p>
            <w:pPr>
              <w:bidi/>
              <w:jc w:val="right"/>
            </w:pPr>
            <w:r>
              <w:rPr>
                <w:rFonts w:ascii="Arial" w:hAnsi="Arial" w:cs="Arial"/>
                <w:b/>
                <w:bCs/>
                <w:rtl/>
              </w:rPr>
              <w:t>תיקון (אם לא נכון)</w:t>
            </w:r>
          </w:p>
        </w:tc>
      </w:tr>
      <w:tr>
        <w:tc>
          <w:tcPr>
            <w:tcW w:type="dxa" w:w="2579"/>
          </w:tcPr>
          <w:p>
            <w:pPr>
              <w:bidi/>
              <w:jc w:val="right"/>
            </w:pPr>
            <w:r>
              <w:rPr>
                <w:rFonts w:ascii="Arial" w:hAnsi="Arial" w:cs="Arial"/>
                <w:b w:val="0"/>
                <w:rtl/>
              </w:rPr>
              <w:t>1</w:t>
            </w:r>
          </w:p>
        </w:tc>
        <w:tc>
          <w:tcPr>
            <w:tcW w:type="dxa" w:w="2579"/>
          </w:tcPr>
          <w:p>
            <w:pPr>
              <w:bidi/>
              <w:jc w:val="right"/>
            </w:pPr>
            <w:r>
              <w:rPr>
                <w:rFonts w:ascii="Arial" w:hAnsi="Arial" w:cs="Arial"/>
                <w:b w:val="0"/>
                <w:rtl/>
              </w:rPr>
              <w:t>אמדיג'י – נלהבים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2</w:t>
            </w:r>
          </w:p>
        </w:tc>
        <w:tc>
          <w:tcPr>
            <w:tcW w:type="dxa" w:w="2579"/>
          </w:tcPr>
          <w:p>
            <w:pPr>
              <w:bidi/>
              <w:jc w:val="right"/>
            </w:pPr>
            <w:r>
              <w:rPr>
                <w:rFonts w:ascii="Arial" w:hAnsi="Arial" w:cs="Arial"/>
                <w:b w:val="0"/>
                <w:rtl/>
              </w:rPr>
              <w:t>ילדי מארקובאלדו – נלהבים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r>
        <w:tc>
          <w:tcPr>
            <w:tcW w:type="dxa" w:w="2579"/>
          </w:tcPr>
          <w:p>
            <w:pPr>
              <w:bidi/>
              <w:jc w:val="right"/>
            </w:pPr>
            <w:r>
              <w:rPr>
                <w:rFonts w:ascii="Arial" w:hAnsi="Arial" w:cs="Arial"/>
                <w:b w:val="0"/>
                <w:rtl/>
              </w:rPr>
              <w:t>3</w:t>
            </w:r>
          </w:p>
        </w:tc>
        <w:tc>
          <w:tcPr>
            <w:tcW w:type="dxa" w:w="2579"/>
          </w:tcPr>
          <w:p>
            <w:pPr>
              <w:bidi/>
              <w:jc w:val="right"/>
            </w:pPr>
            <w:r>
              <w:rPr>
                <w:rFonts w:ascii="Arial" w:hAnsi="Arial" w:cs="Arial"/>
                <w:b w:val="0"/>
                <w:rtl/>
              </w:rPr>
              <w:t>מארקובאלדו – חולמני ותמים</w:t>
            </w:r>
          </w:p>
        </w:tc>
        <w:tc>
          <w:tcPr>
            <w:tcW w:type="dxa" w:w="2579"/>
          </w:tcPr>
          <w:p>
            <w:pPr>
              <w:bidi/>
              <w:jc w:val="right"/>
            </w:pPr>
            <w:r>
              <w:rPr>
                <w:rFonts w:ascii="Arial" w:hAnsi="Arial" w:cs="Arial"/>
                <w:b w:val="0"/>
                <w:rtl/>
              </w:rPr>
              <w:t>נכון / לא נכון</w:t>
            </w:r>
          </w:p>
        </w:tc>
        <w:tc>
          <w:tcPr>
            <w:tcW w:type="dxa" w:w="2579"/>
          </w:tcPr>
          <w:p>
            <w:pPr>
              <w:bidi/>
              <w:jc w:val="right"/>
            </w:pPr>
            <w:r>
              <w:rPr>
                <w:rFonts w:ascii="Arial" w:hAnsi="Arial" w:cs="Arial"/>
                <w:b w:val="0"/>
                <w:rtl/>
              </w:rPr>
            </w:r>
          </w:p>
        </w:tc>
      </w:tr>
    </w:tbl>
    <w:p>
      <w:pPr>
        <w:bidi/>
        <w:spacing w:after="40"/>
        <w:jc w:val="right"/>
      </w:pPr>
    </w:p>
    <w:p>
      <w:pPr>
        <w:bidi/>
        <w:jc w:val="right"/>
      </w:pPr>
      <w:r>
        <w:rPr>
          <w:rFonts w:ascii="Arial" w:hAnsi="Arial" w:cs="Arial"/>
          <w:b/>
          <w:bCs/>
          <w:color w:val="0F6E74"/>
          <w:rtl/>
        </w:rPr>
        <w:t>3. ענו במשפט או שניים.</w:t>
      </w:r>
    </w:p>
    <w:p>
      <w:pPr>
        <w:bidi/>
        <w:jc w:val="right"/>
      </w:pPr>
      <w:r>
        <w:rPr>
          <w:rFonts w:ascii="Arial" w:hAnsi="Arial" w:cs="Arial"/>
          <w:b w:val="0"/>
          <w:rtl/>
        </w:rPr>
        <w:t>1) איפה מוצא מארקובאלדו את הפטריות?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למה הוא מחכה ולא קוטף מיד?</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איך נגמר הסיפור?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pStyle w:val="Heading2"/>
        <w:jc w:val="right"/>
      </w:pPr>
      <w:r>
        <w:rPr>
          <w:rFonts w:ascii="Arial" w:hAnsi="Arial" w:cs="Arial"/>
          <w:b/>
          <w:bCs/>
          <w:color w:val="5B2A86"/>
          <w:sz w:val="30"/>
          <w:szCs w:val="30"/>
          <w:rtl/>
        </w:rPr>
        <w:t>חלק ב׳ – מושגים וכלים ספרותיים</w:t>
      </w:r>
    </w:p>
    <w:p>
      <w:pPr>
        <w:bidi/>
        <w:jc w:val="right"/>
      </w:pPr>
      <w:r>
        <w:rPr>
          <w:rFonts w:ascii="Arial" w:hAnsi="Arial" w:cs="Arial"/>
          <w:b/>
          <w:bCs/>
          <w:color w:val="0F6E74"/>
          <w:rtl/>
        </w:rPr>
        <w:t>4. התאימו כל כלי ספרותי לדוגמה שלו מן היצירה. כתבו את האות המתאימה.</w:t>
      </w:r>
    </w:p>
    <w:tbl>
      <w:tblPr>
        <w:tblStyle w:val="TableGrid"/>
        <w:tblW w:type="auto" w:w="0"/>
        <w:tblLook w:firstColumn="1" w:firstRow="1" w:lastColumn="0" w:lastRow="0" w:noHBand="0" w:noVBand="1" w:val="04A0"/>
        <w:bidiVisual/>
      </w:tblPr>
      <w:tblGrid>
        <w:gridCol w:w="2064"/>
        <w:gridCol w:w="2064"/>
        <w:gridCol w:w="2064"/>
        <w:gridCol w:w="2064"/>
        <w:gridCol w:w="2064"/>
      </w:tblGrid>
      <w:tr>
        <w:tc>
          <w:tcPr>
            <w:tcW w:type="dxa" w:w="2064"/>
          </w:tcPr>
          <w:p>
            <w:pPr>
              <w:bidi/>
              <w:jc w:val="right"/>
            </w:pPr>
            <w:r>
              <w:rPr>
                <w:rFonts w:ascii="Arial" w:hAnsi="Arial" w:cs="Arial"/>
                <w:b/>
                <w:bCs/>
                <w:rtl/>
              </w:rPr>
              <w:t>#</w:t>
            </w:r>
          </w:p>
        </w:tc>
        <w:tc>
          <w:tcPr>
            <w:tcW w:type="dxa" w:w="2064"/>
          </w:tcPr>
          <w:p>
            <w:pPr>
              <w:bidi/>
              <w:jc w:val="right"/>
            </w:pPr>
            <w:r>
              <w:rPr>
                <w:rFonts w:ascii="Arial" w:hAnsi="Arial" w:cs="Arial"/>
                <w:b/>
                <w:bCs/>
                <w:rtl/>
              </w:rPr>
              <w:t>כלי ספרותי</w:t>
            </w:r>
          </w:p>
        </w:tc>
        <w:tc>
          <w:tcPr>
            <w:tcW w:type="dxa" w:w="2064"/>
          </w:tcPr>
          <w:p>
            <w:pPr>
              <w:bidi/>
              <w:jc w:val="right"/>
            </w:pPr>
            <w:r>
              <w:rPr>
                <w:rFonts w:ascii="Arial" w:hAnsi="Arial" w:cs="Arial"/>
                <w:b/>
                <w:bCs/>
                <w:rtl/>
              </w:rPr>
              <w:t>האות</w:t>
            </w:r>
          </w:p>
        </w:tc>
        <w:tc>
          <w:tcPr>
            <w:tcW w:type="dxa" w:w="2064"/>
          </w:tcPr>
          <w:p>
            <w:pPr>
              <w:bidi/>
              <w:jc w:val="right"/>
            </w:pPr>
            <w:r>
              <w:rPr>
                <w:rFonts w:ascii="Arial" w:hAnsi="Arial" w:cs="Arial"/>
                <w:b/>
                <w:bCs/>
                <w:rtl/>
              </w:rPr>
            </w:r>
          </w:p>
        </w:tc>
        <w:tc>
          <w:tcPr>
            <w:tcW w:type="dxa" w:w="2064"/>
          </w:tcPr>
          <w:p>
            <w:pPr>
              <w:bidi/>
              <w:jc w:val="right"/>
            </w:pPr>
            <w:r>
              <w:rPr>
                <w:rFonts w:ascii="Arial" w:hAnsi="Arial" w:cs="Arial"/>
                <w:b/>
                <w:bCs/>
                <w:rtl/>
              </w:rPr>
              <w:t>דוגמה מן היצירה</w:t>
            </w:r>
          </w:p>
        </w:tc>
      </w:tr>
      <w:tr>
        <w:tc>
          <w:tcPr>
            <w:tcW w:type="dxa" w:w="2064"/>
          </w:tcPr>
          <w:p>
            <w:pPr>
              <w:bidi/>
              <w:jc w:val="right"/>
            </w:pPr>
            <w:r>
              <w:rPr>
                <w:rFonts w:ascii="Arial" w:hAnsi="Arial" w:cs="Arial"/>
                <w:b w:val="0"/>
                <w:rtl/>
              </w:rPr>
              <w:t>1</w:t>
            </w:r>
          </w:p>
        </w:tc>
        <w:tc>
          <w:tcPr>
            <w:tcW w:type="dxa" w:w="2064"/>
          </w:tcPr>
          <w:p>
            <w:pPr>
              <w:bidi/>
              <w:jc w:val="right"/>
            </w:pPr>
            <w:r>
              <w:rPr>
                <w:rFonts w:ascii="Arial" w:hAnsi="Arial" w:cs="Arial"/>
                <w:b w:val="0"/>
                <w:rtl/>
              </w:rPr>
              <w:t>אירוניה</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א</w:t>
            </w:r>
          </w:p>
        </w:tc>
        <w:tc>
          <w:tcPr>
            <w:tcW w:type="dxa" w:w="2064"/>
          </w:tcPr>
          <w:p>
            <w:pPr>
              <w:bidi/>
              <w:jc w:val="right"/>
            </w:pPr>
            <w:r>
              <w:rPr>
                <w:rFonts w:ascii="Arial" w:hAnsi="Arial" w:cs="Arial"/>
                <w:b w:val="0"/>
                <w:rtl/>
              </w:rPr>
              <w:t>ההרעלה הקולקטיבית ופגישת כולם בבית החולים מפתיעה ומצחיקה.</w:t>
            </w:r>
          </w:p>
        </w:tc>
      </w:tr>
      <w:tr>
        <w:tc>
          <w:tcPr>
            <w:tcW w:type="dxa" w:w="2064"/>
          </w:tcPr>
          <w:p>
            <w:pPr>
              <w:bidi/>
              <w:jc w:val="right"/>
            </w:pPr>
            <w:r>
              <w:rPr>
                <w:rFonts w:ascii="Arial" w:hAnsi="Arial" w:cs="Arial"/>
                <w:b w:val="0"/>
                <w:rtl/>
              </w:rPr>
              <w:t>2</w:t>
            </w:r>
          </w:p>
        </w:tc>
        <w:tc>
          <w:tcPr>
            <w:tcW w:type="dxa" w:w="2064"/>
          </w:tcPr>
          <w:p>
            <w:pPr>
              <w:bidi/>
              <w:jc w:val="right"/>
            </w:pPr>
            <w:r>
              <w:rPr>
                <w:rFonts w:ascii="Arial" w:hAnsi="Arial" w:cs="Arial"/>
                <w:b w:val="0"/>
                <w:rtl/>
              </w:rPr>
              <w:t>ניגוד</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ב</w:t>
            </w:r>
          </w:p>
        </w:tc>
        <w:tc>
          <w:tcPr>
            <w:tcW w:type="dxa" w:w="2064"/>
          </w:tcPr>
          <w:p>
            <w:pPr>
              <w:bidi/>
              <w:jc w:val="right"/>
            </w:pPr>
            <w:r>
              <w:rPr>
                <w:rFonts w:ascii="Arial" w:hAnsi="Arial" w:cs="Arial"/>
                <w:b w:val="0"/>
                <w:rtl/>
              </w:rPr>
              <w:t>האוצר שמארקובאלדו מגלה מתברר כרעל; החלום מתהפך.</w:t>
            </w:r>
          </w:p>
        </w:tc>
      </w:tr>
      <w:tr>
        <w:tc>
          <w:tcPr>
            <w:tcW w:type="dxa" w:w="2064"/>
          </w:tcPr>
          <w:p>
            <w:pPr>
              <w:bidi/>
              <w:jc w:val="right"/>
            </w:pPr>
            <w:r>
              <w:rPr>
                <w:rFonts w:ascii="Arial" w:hAnsi="Arial" w:cs="Arial"/>
                <w:b w:val="0"/>
                <w:rtl/>
              </w:rPr>
              <w:t>3</w:t>
            </w:r>
          </w:p>
        </w:tc>
        <w:tc>
          <w:tcPr>
            <w:tcW w:type="dxa" w:w="2064"/>
          </w:tcPr>
          <w:p>
            <w:pPr>
              <w:bidi/>
              <w:jc w:val="right"/>
            </w:pPr>
            <w:r>
              <w:rPr>
                <w:rFonts w:ascii="Arial" w:hAnsi="Arial" w:cs="Arial"/>
                <w:b w:val="0"/>
                <w:rtl/>
              </w:rPr>
              <w:t>דמות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ג</w:t>
            </w:r>
          </w:p>
        </w:tc>
        <w:tc>
          <w:tcPr>
            <w:tcW w:type="dxa" w:w="2064"/>
          </w:tcPr>
          <w:p>
            <w:pPr>
              <w:bidi/>
              <w:jc w:val="right"/>
            </w:pPr>
            <w:r>
              <w:rPr>
                <w:rFonts w:ascii="Arial" w:hAnsi="Arial" w:cs="Arial"/>
                <w:b w:val="0"/>
                <w:rtl/>
              </w:rPr>
              <w:t>העיר האפורה והמכנית מול הטבע החי והמפתיע.</w:t>
            </w:r>
          </w:p>
        </w:tc>
      </w:tr>
      <w:tr>
        <w:tc>
          <w:tcPr>
            <w:tcW w:type="dxa" w:w="2064"/>
          </w:tcPr>
          <w:p>
            <w:pPr>
              <w:bidi/>
              <w:jc w:val="right"/>
            </w:pPr>
            <w:r>
              <w:rPr>
                <w:rFonts w:ascii="Arial" w:hAnsi="Arial" w:cs="Arial"/>
                <w:b w:val="0"/>
                <w:rtl/>
              </w:rPr>
              <w:t>4</w:t>
            </w:r>
          </w:p>
        </w:tc>
        <w:tc>
          <w:tcPr>
            <w:tcW w:type="dxa" w:w="2064"/>
          </w:tcPr>
          <w:p>
            <w:pPr>
              <w:bidi/>
              <w:jc w:val="right"/>
            </w:pPr>
            <w:r>
              <w:rPr>
                <w:rFonts w:ascii="Arial" w:hAnsi="Arial" w:cs="Arial"/>
                <w:b w:val="0"/>
                <w:rtl/>
              </w:rPr>
              <w:t>תפנית</w:t>
            </w:r>
          </w:p>
        </w:tc>
        <w:tc>
          <w:tcPr>
            <w:tcW w:type="dxa" w:w="2064"/>
          </w:tcPr>
          <w:p>
            <w:pPr>
              <w:bidi/>
              <w:jc w:val="right"/>
            </w:pPr>
            <w:r>
              <w:rPr>
                <w:rFonts w:ascii="Arial" w:hAnsi="Arial" w:cs="Arial"/>
                <w:b w:val="0"/>
                <w:rtl/>
              </w:rPr>
            </w:r>
          </w:p>
        </w:tc>
        <w:tc>
          <w:tcPr>
            <w:tcW w:type="dxa" w:w="2064"/>
          </w:tcPr>
          <w:p>
            <w:pPr>
              <w:bidi/>
              <w:jc w:val="right"/>
            </w:pPr>
            <w:r>
              <w:rPr>
                <w:rFonts w:ascii="Arial" w:hAnsi="Arial" w:cs="Arial"/>
                <w:b w:val="0"/>
                <w:rtl/>
              </w:rPr>
              <w:t>ד</w:t>
            </w:r>
          </w:p>
        </w:tc>
        <w:tc>
          <w:tcPr>
            <w:tcW w:type="dxa" w:w="2064"/>
          </w:tcPr>
          <w:p>
            <w:pPr>
              <w:bidi/>
              <w:jc w:val="right"/>
            </w:pPr>
            <w:r>
              <w:rPr>
                <w:rFonts w:ascii="Arial" w:hAnsi="Arial" w:cs="Arial"/>
                <w:b w:val="0"/>
                <w:rtl/>
              </w:rPr>
              <w:t>מארקובאלדו הוא דמות של 'איש קטן' חולמני, שרואה פלאים במקום שאחרים לא מבחינים בהם.</w:t>
            </w:r>
          </w:p>
        </w:tc>
      </w:tr>
    </w:tbl>
    <w:p>
      <w:pPr>
        <w:bidi/>
        <w:spacing w:after="40"/>
        <w:jc w:val="right"/>
      </w:pPr>
    </w:p>
    <w:p>
      <w:pPr>
        <w:bidi/>
        <w:jc w:val="right"/>
      </w:pPr>
      <w:r>
        <w:rPr>
          <w:rFonts w:ascii="Arial" w:hAnsi="Arial" w:cs="Arial"/>
          <w:b/>
          <w:bCs/>
          <w:color w:val="0F6E74"/>
          <w:rtl/>
        </w:rPr>
        <w:t>5. השלימו את המונח המתאים מתוך מחסן המילים.</w:t>
      </w:r>
    </w:p>
    <w:p>
      <w:pPr>
        <w:bidi/>
        <w:jc w:val="right"/>
      </w:pPr>
      <w:r>
        <w:rPr>
          <w:rFonts w:ascii="Arial" w:hAnsi="Arial" w:cs="Arial"/>
          <w:b/>
          <w:bCs/>
          <w:color w:val="0F6E74"/>
          <w:rtl/>
        </w:rPr>
        <w:t>מחסן מילים:  דמות   |   אירוניה   |   תפנית   |   ניגוד   |   דובר</w:t>
      </w:r>
    </w:p>
    <w:p>
      <w:pPr>
        <w:bidi/>
        <w:spacing w:after="120"/>
        <w:jc w:val="right"/>
      </w:pPr>
      <w:r>
        <w:rPr>
          <w:rFonts w:ascii="Arial" w:hAnsi="Arial" w:cs="Arial"/>
          <w:b w:val="0"/>
          <w:rtl/>
        </w:rPr>
        <w:t>1) ______ – פער בין מה שנאמר או מצופה לבין מה שקורה באמת</w:t>
      </w:r>
    </w:p>
    <w:p>
      <w:pPr>
        <w:bidi/>
        <w:spacing w:after="120"/>
        <w:jc w:val="right"/>
      </w:pPr>
      <w:r>
        <w:rPr>
          <w:rFonts w:ascii="Arial" w:hAnsi="Arial" w:cs="Arial"/>
          <w:b w:val="0"/>
          <w:rtl/>
        </w:rPr>
        <w:t>2) ______ – העמדה זה מול זה של דברים הפוכים כדי להבליט אותם</w:t>
      </w:r>
    </w:p>
    <w:p>
      <w:pPr>
        <w:bidi/>
        <w:spacing w:after="120"/>
        <w:jc w:val="right"/>
      </w:pPr>
      <w:r>
        <w:rPr>
          <w:rFonts w:ascii="Arial" w:hAnsi="Arial" w:cs="Arial"/>
          <w:b w:val="0"/>
          <w:rtl/>
        </w:rPr>
        <w:t>3) ______ – אדם, בעל חיים או יצור שפועל ביצירה; לדמות יש תכונות, רצונות ומניעים</w:t>
      </w:r>
    </w:p>
    <w:p>
      <w:pPr>
        <w:bidi/>
        <w:spacing w:after="120"/>
        <w:jc w:val="right"/>
      </w:pPr>
      <w:r>
        <w:rPr>
          <w:rFonts w:ascii="Arial" w:hAnsi="Arial" w:cs="Arial"/>
          <w:b w:val="0"/>
          <w:rtl/>
        </w:rPr>
        <w:t>4) ______ – רגע בעלילה שבו המצב משתנה באופן מפתיע</w:t>
      </w:r>
    </w:p>
    <w:p>
      <w:pPr>
        <w:bidi/>
        <w:pStyle w:val="Heading2"/>
        <w:jc w:val="right"/>
      </w:pPr>
      <w:r>
        <w:rPr>
          <w:rFonts w:ascii="Arial" w:hAnsi="Arial" w:cs="Arial"/>
          <w:b/>
          <w:bCs/>
          <w:color w:val="5B2A86"/>
          <w:sz w:val="30"/>
          <w:szCs w:val="30"/>
          <w:rtl/>
        </w:rPr>
        <w:t>חלק ג׳ – חשיבה וכתיבה</w:t>
      </w:r>
    </w:p>
    <w:p>
      <w:pPr>
        <w:bidi/>
        <w:jc w:val="right"/>
      </w:pPr>
      <w:r>
        <w:rPr>
          <w:rFonts w:ascii="Arial" w:hAnsi="Arial" w:cs="Arial"/>
          <w:b/>
          <w:bCs/>
          <w:color w:val="0F6E74"/>
          <w:rtl/>
        </w:rPr>
        <w:t>6. שאלת פרשנות</w:t>
      </w:r>
    </w:p>
    <w:p>
      <w:pPr>
        <w:bidi/>
        <w:jc w:val="right"/>
      </w:pPr>
      <w:r>
        <w:rPr>
          <w:rFonts w:ascii="Arial" w:hAnsi="Arial" w:cs="Arial"/>
          <w:b w:val="0"/>
          <w:rtl/>
        </w:rPr>
        <w:t>מה מגלה הסיפור על היחס של מארקובאלדו לעיר?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7. שאלת פרשנות</w:t>
      </w:r>
    </w:p>
    <w:p>
      <w:pPr>
        <w:bidi/>
        <w:jc w:val="right"/>
      </w:pPr>
      <w:r>
        <w:rPr>
          <w:rFonts w:ascii="Arial" w:hAnsi="Arial" w:cs="Arial"/>
          <w:b w:val="0"/>
          <w:rtl/>
        </w:rPr>
        <w:t>מה האירוניה בסוף הסיפור?</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8. שאלת הערכה – הביעו עמדה ונמקו</w:t>
      </w:r>
    </w:p>
    <w:p>
      <w:pPr>
        <w:bidi/>
        <w:jc w:val="right"/>
      </w:pPr>
      <w:r>
        <w:rPr>
          <w:rFonts w:ascii="Arial" w:hAnsi="Arial" w:cs="Arial"/>
          <w:b w:val="0"/>
          <w:rtl/>
        </w:rPr>
        <w:t>האם מארקובאלדו דמות מצחיקה, עצובה או שתיהן? נמקו.</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bCs/>
          <w:color w:val="0F6E74"/>
          <w:rtl/>
        </w:rPr>
        <w:t>9. משימת כתיבה</w:t>
      </w:r>
    </w:p>
    <w:p>
      <w:pPr>
        <w:bidi/>
        <w:jc w:val="right"/>
      </w:pPr>
      <w:r>
        <w:rPr>
          <w:rFonts w:ascii="Arial" w:hAnsi="Arial" w:cs="Arial"/>
          <w:b w:val="0"/>
          <w:rtl/>
        </w:rPr>
        <w:t>כתבו 'הרפתקה עירונית' חדשה למארקובאלדו: מה עוד הוא מגלה בעיר, ומה משתבש?</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center"/>
      </w:pPr>
      <w:r>
        <w:rPr>
          <w:rFonts w:ascii="Arial" w:hAnsi="Arial" w:cs="Arial"/>
          <w:b w:val="0"/>
          <w:color w:val="777777"/>
          <w:rtl/>
        </w:rPr>
        <w:t>- - - - - - - - - - - - - - - - - - - - - - - - - - - - - - - - - - - -</w:t>
      </w:r>
    </w:p>
    <w:p>
      <w:pPr>
        <w:bidi/>
        <w:pStyle w:val="Heading2"/>
        <w:jc w:val="right"/>
      </w:pPr>
      <w:r>
        <w:rPr>
          <w:rFonts w:ascii="Arial" w:hAnsi="Arial" w:cs="Arial"/>
          <w:b/>
          <w:bCs/>
          <w:color w:val="5B2A86"/>
          <w:sz w:val="30"/>
          <w:szCs w:val="30"/>
          <w:rtl/>
        </w:rPr>
        <w:t>כרטיס יציאה</w:t>
      </w:r>
    </w:p>
    <w:p>
      <w:pPr>
        <w:bidi/>
        <w:jc w:val="right"/>
      </w:pPr>
      <w:r>
        <w:rPr>
          <w:rFonts w:ascii="Arial" w:hAnsi="Arial" w:cs="Arial"/>
          <w:b w:val="0"/>
          <w:rtl/>
        </w:rPr>
        <w:t>פטריות בעיר · שם: ______________</w:t>
      </w:r>
    </w:p>
    <w:p>
      <w:pPr>
        <w:bidi/>
        <w:jc w:val="right"/>
      </w:pPr>
      <w:r>
        <w:rPr>
          <w:rFonts w:ascii="Arial" w:hAnsi="Arial" w:cs="Arial"/>
          <w:b w:val="0"/>
          <w:rtl/>
        </w:rPr>
        <w:t>1) איזה רגע בסיפור של היום נשאר איתך, ולמה?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2) הסבירו במשפט אחד מהי אירוניה וצרפו דוגמה.</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p>
      <w:pPr>
        <w:bidi/>
        <w:jc w:val="right"/>
      </w:pPr>
      <w:r>
        <w:rPr>
          <w:rFonts w:ascii="Arial" w:hAnsi="Arial" w:cs="Arial"/>
          <w:b w:val="0"/>
          <w:rtl/>
        </w:rPr>
        <w:t>3) שאלה אחת שהייתם רוצים לשאול את אחת הדמויות.</w:t>
      </w:r>
    </w:p>
    <w:p>
      <w:pPr>
        <w:bidi/>
        <w:spacing w:after="80"/>
        <w:jc w:val="right"/>
      </w:pPr>
      <w:r>
        <w:rPr>
          <w:rFonts w:ascii="Arial" w:hAnsi="Arial" w:cs="Arial"/>
          <w:b w:val="0"/>
          <w:color w:val="999999"/>
          <w:rtl/>
        </w:rPr>
        <w:t>______________________________________________________________</w:t>
      </w:r>
    </w:p>
    <w:p>
      <w:pPr>
        <w:bidi/>
        <w:spacing w:after="80"/>
        <w:jc w:val="right"/>
      </w:pPr>
      <w:r>
        <w:rPr>
          <w:rFonts w:ascii="Arial" w:hAnsi="Arial" w:cs="Arial"/>
          <w:b w:val="0"/>
          <w:color w:val="999999"/>
          <w:rtl/>
        </w:rPr>
        <w:t>______________________________________________________________</w:t>
      </w:r>
    </w:p>
    <w:sectPr w:rsidR="00FC693F" w:rsidRPr="0006063C" w:rsidSect="00034616">
      <w:footerReference w:type="default" r:id="rId9"/>
      <w:pgSz w:w="11906" w:h="16838"/>
      <w:pgMar w:top="794" w:right="794" w:bottom="794" w:left="79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rPr>
        <w:rFonts w:ascii="Arial" w:hAnsi="Arial" w:cs="Arial"/>
        <w:b w:val="0"/>
        <w:color w:val="666666"/>
        <w:sz w:val="18"/>
        <w:szCs w:val="18"/>
        <w:rtl/>
      </w:rPr>
      <w:t>יצרה: רוית ראש בן ישי · ספרות לכיתה ז׳ – מסע ביצירות</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3"/>
      <w:szCs w:val="23"/>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Arial" w:ascii="Arial" w:hAnsi="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Arial" w:ascii="Arial" w:hAnsi="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Arial" w:ascii="Arial" w:hAnsi="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